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9F8D" w14:textId="6A36CD7F" w:rsidR="00E13D60" w:rsidRDefault="00C35842">
      <w:pPr>
        <w:jc w:val="center"/>
      </w:pPr>
      <w:r>
        <w:rPr>
          <w:rFonts w:ascii="Bookman Old Style" w:hAnsi="Bookman Old Style"/>
          <w:sz w:val="24"/>
          <w:szCs w:val="24"/>
        </w:rPr>
        <w:t>Отчет о деятельности АО КГ «Баланс» за 20</w:t>
      </w:r>
      <w:r w:rsidR="007C2BA3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 xml:space="preserve"> год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13D60" w14:paraId="31728CD9" w14:textId="77777777">
        <w:tc>
          <w:tcPr>
            <w:tcW w:w="4672" w:type="dxa"/>
            <w:shd w:val="clear" w:color="auto" w:fill="auto"/>
          </w:tcPr>
          <w:p w14:paraId="3FAAE21A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Организационно-правовая форма аудиторской организации</w:t>
            </w:r>
          </w:p>
        </w:tc>
        <w:tc>
          <w:tcPr>
            <w:tcW w:w="4672" w:type="dxa"/>
            <w:shd w:val="clear" w:color="auto" w:fill="auto"/>
          </w:tcPr>
          <w:p w14:paraId="19B0DF48" w14:textId="7E5E0DCA" w:rsidR="00E13D60" w:rsidRDefault="007C2B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="00C35842">
              <w:rPr>
                <w:rFonts w:ascii="Bookman Old Style" w:hAnsi="Bookman Old Style"/>
                <w:sz w:val="20"/>
                <w:szCs w:val="20"/>
              </w:rPr>
              <w:t>кционерное общество</w:t>
            </w:r>
          </w:p>
        </w:tc>
      </w:tr>
      <w:tr w:rsidR="00E13D60" w14:paraId="79055FD0" w14:textId="77777777">
        <w:tc>
          <w:tcPr>
            <w:tcW w:w="4672" w:type="dxa"/>
            <w:shd w:val="clear" w:color="auto" w:fill="auto"/>
            <w:vAlign w:val="center"/>
          </w:tcPr>
          <w:p w14:paraId="12922372" w14:textId="77777777" w:rsidR="00E13D60" w:rsidRDefault="00C35842">
            <w:pPr>
              <w:pStyle w:val="ConsPlusNormal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Аудиторская организация входит в состав сети аудиторских организаций (в том числе международной):</w:t>
            </w:r>
          </w:p>
        </w:tc>
        <w:tc>
          <w:tcPr>
            <w:tcW w:w="4672" w:type="dxa"/>
            <w:vMerge w:val="restart"/>
            <w:shd w:val="clear" w:color="auto" w:fill="auto"/>
          </w:tcPr>
          <w:p w14:paraId="0B669240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Аудиторская организация не входит в состав сети аудиторских организаций (в том числе международной)</w:t>
            </w:r>
          </w:p>
        </w:tc>
      </w:tr>
      <w:tr w:rsidR="00E13D60" w14:paraId="52EB50FC" w14:textId="77777777">
        <w:tc>
          <w:tcPr>
            <w:tcW w:w="4672" w:type="dxa"/>
            <w:shd w:val="clear" w:color="auto" w:fill="auto"/>
            <w:vAlign w:val="center"/>
          </w:tcPr>
          <w:p w14:paraId="5E39A21A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сети</w:t>
            </w:r>
          </w:p>
        </w:tc>
        <w:tc>
          <w:tcPr>
            <w:tcW w:w="4672" w:type="dxa"/>
            <w:vMerge/>
            <w:shd w:val="clear" w:color="auto" w:fill="auto"/>
          </w:tcPr>
          <w:p w14:paraId="640C9CE1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44123402" w14:textId="77777777">
        <w:tc>
          <w:tcPr>
            <w:tcW w:w="4672" w:type="dxa"/>
            <w:shd w:val="clear" w:color="auto" w:fill="auto"/>
            <w:vAlign w:val="center"/>
          </w:tcPr>
          <w:p w14:paraId="288EA6F2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место расположения штаб-квартиры сети </w:t>
            </w:r>
          </w:p>
        </w:tc>
        <w:tc>
          <w:tcPr>
            <w:tcW w:w="4672" w:type="dxa"/>
            <w:vMerge/>
            <w:shd w:val="clear" w:color="auto" w:fill="auto"/>
          </w:tcPr>
          <w:p w14:paraId="03A74BC3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5AB6B3B4" w14:textId="77777777">
        <w:tc>
          <w:tcPr>
            <w:tcW w:w="4672" w:type="dxa"/>
            <w:shd w:val="clear" w:color="auto" w:fill="auto"/>
            <w:vAlign w:val="center"/>
          </w:tcPr>
          <w:p w14:paraId="09620519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адрес официального Интернет-сайта сети </w:t>
            </w:r>
          </w:p>
        </w:tc>
        <w:tc>
          <w:tcPr>
            <w:tcW w:w="4672" w:type="dxa"/>
            <w:vMerge/>
            <w:shd w:val="clear" w:color="auto" w:fill="auto"/>
          </w:tcPr>
          <w:p w14:paraId="106A57CB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67472512" w14:textId="77777777">
        <w:tc>
          <w:tcPr>
            <w:tcW w:w="4672" w:type="dxa"/>
            <w:shd w:val="clear" w:color="auto" w:fill="auto"/>
            <w:vAlign w:val="center"/>
          </w:tcPr>
          <w:p w14:paraId="2E18D9A2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характере отношений между членами сети</w:t>
            </w:r>
          </w:p>
        </w:tc>
        <w:tc>
          <w:tcPr>
            <w:tcW w:w="4672" w:type="dxa"/>
            <w:vMerge/>
            <w:shd w:val="clear" w:color="auto" w:fill="auto"/>
          </w:tcPr>
          <w:p w14:paraId="0A61DC25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56893A60" w14:textId="77777777">
        <w:tc>
          <w:tcPr>
            <w:tcW w:w="4672" w:type="dxa"/>
            <w:shd w:val="clear" w:color="auto" w:fill="auto"/>
            <w:vAlign w:val="center"/>
          </w:tcPr>
          <w:p w14:paraId="2F661522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2" w:type="dxa"/>
            <w:vMerge/>
            <w:shd w:val="clear" w:color="auto" w:fill="auto"/>
          </w:tcPr>
          <w:p w14:paraId="7A457AE9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00F670EF" w14:textId="77777777">
        <w:tc>
          <w:tcPr>
            <w:tcW w:w="4672" w:type="dxa"/>
            <w:shd w:val="clear" w:color="auto" w:fill="auto"/>
            <w:vAlign w:val="center"/>
          </w:tcPr>
          <w:p w14:paraId="699146EB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юридический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2" w:type="dxa"/>
            <w:vMerge/>
            <w:shd w:val="clear" w:color="auto" w:fill="auto"/>
          </w:tcPr>
          <w:p w14:paraId="055AA19B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5C8715A7" w14:textId="77777777">
        <w:tc>
          <w:tcPr>
            <w:tcW w:w="4672" w:type="dxa"/>
            <w:shd w:val="clear" w:color="auto" w:fill="auto"/>
            <w:vAlign w:val="center"/>
          </w:tcPr>
          <w:p w14:paraId="09572817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фактический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2" w:type="dxa"/>
            <w:vMerge/>
            <w:shd w:val="clear" w:color="auto" w:fill="auto"/>
          </w:tcPr>
          <w:p w14:paraId="6FA9B4B9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7F1E9E9B" w14:textId="77777777">
        <w:tc>
          <w:tcPr>
            <w:tcW w:w="4672" w:type="dxa"/>
            <w:shd w:val="clear" w:color="auto" w:fill="auto"/>
            <w:vAlign w:val="center"/>
          </w:tcPr>
          <w:p w14:paraId="4556943D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общественно значимых клиентов, за 2018 г.</w:t>
            </w:r>
          </w:p>
        </w:tc>
        <w:tc>
          <w:tcPr>
            <w:tcW w:w="4672" w:type="dxa"/>
            <w:vMerge/>
            <w:shd w:val="clear" w:color="auto" w:fill="auto"/>
          </w:tcPr>
          <w:p w14:paraId="2581C992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51CC68B5" w14:textId="77777777">
        <w:tc>
          <w:tcPr>
            <w:tcW w:w="4672" w:type="dxa"/>
            <w:shd w:val="clear" w:color="auto" w:fill="auto"/>
            <w:vAlign w:val="center"/>
          </w:tcPr>
          <w:p w14:paraId="54B7A5D4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перечень стран (кроме Российской Федерации),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</w:t>
            </w:r>
          </w:p>
        </w:tc>
        <w:tc>
          <w:tcPr>
            <w:tcW w:w="4672" w:type="dxa"/>
            <w:vMerge/>
            <w:shd w:val="clear" w:color="auto" w:fill="auto"/>
          </w:tcPr>
          <w:p w14:paraId="2461AA3B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22E3FF61" w14:textId="77777777">
        <w:tc>
          <w:tcPr>
            <w:tcW w:w="4672" w:type="dxa"/>
            <w:shd w:val="clear" w:color="auto" w:fill="auto"/>
          </w:tcPr>
          <w:p w14:paraId="29D9C857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Распределение капитала между собственниками</w:t>
            </w:r>
          </w:p>
        </w:tc>
        <w:tc>
          <w:tcPr>
            <w:tcW w:w="4672" w:type="dxa"/>
            <w:shd w:val="clear" w:color="auto" w:fill="auto"/>
          </w:tcPr>
          <w:p w14:paraId="22E76A41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100% - аудиторы</w:t>
            </w:r>
          </w:p>
        </w:tc>
      </w:tr>
      <w:tr w:rsidR="00E13D60" w14:paraId="2DDED5B6" w14:textId="77777777">
        <w:tc>
          <w:tcPr>
            <w:tcW w:w="4672" w:type="dxa"/>
            <w:shd w:val="clear" w:color="auto" w:fill="auto"/>
          </w:tcPr>
          <w:p w14:paraId="1FC8F5D2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4672" w:type="dxa"/>
            <w:shd w:val="clear" w:color="auto" w:fill="auto"/>
          </w:tcPr>
          <w:p w14:paraId="7B8B3AFF" w14:textId="77777777" w:rsidR="00E13D60" w:rsidRDefault="00C35842">
            <w:pPr>
              <w:widowControl w:val="0"/>
              <w:tabs>
                <w:tab w:val="left" w:pos="567"/>
              </w:tabs>
              <w:spacing w:after="0" w:line="24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Высшим органом управления Общества является общее собрание акционеров (Собрание).</w:t>
            </w:r>
          </w:p>
          <w:p w14:paraId="2763544E" w14:textId="5BFBAEFA" w:rsidR="00E13D60" w:rsidRDefault="00C3584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Руководство текущей деятельностью Общества осуществляется единоличным исполнительным органом – Генеральным директором.</w:t>
            </w:r>
          </w:p>
          <w:p w14:paraId="6E40252B" w14:textId="51B1ACC9" w:rsidR="00E13D60" w:rsidRDefault="00C35842" w:rsidP="00471A4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 компетенции Генерального директора Общества относятся все вопросы руководства текущей деятельностью, за исключением вопросов, отнесенных к исключительной компетенции общего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собрания акционеров и Правления.</w:t>
            </w:r>
          </w:p>
        </w:tc>
      </w:tr>
      <w:tr w:rsidR="00E13D60" w14:paraId="6BF8BDEC" w14:textId="77777777">
        <w:tc>
          <w:tcPr>
            <w:tcW w:w="4672" w:type="dxa"/>
            <w:shd w:val="clear" w:color="auto" w:fill="auto"/>
          </w:tcPr>
          <w:p w14:paraId="58B980F4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Система внутреннего контроля качества</w:t>
            </w:r>
          </w:p>
        </w:tc>
        <w:tc>
          <w:tcPr>
            <w:tcW w:w="4672" w:type="dxa"/>
            <w:shd w:val="clear" w:color="auto" w:fill="auto"/>
          </w:tcPr>
          <w:p w14:paraId="5F9508AD" w14:textId="3E3D42E5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Контрольные органы ВСКК услуг выполняют контрольные функции и функции по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порядку функционирования  ВСКК услуг. Контрольными органами ВСКК услуг АО КГ «Баланс» выступают:</w:t>
            </w:r>
          </w:p>
          <w:p w14:paraId="447B2863" w14:textId="4F3C17C5" w:rsidR="00E13D60" w:rsidRDefault="00C35842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 w:line="240" w:lineRule="auto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руководство АО КГ «Баланс»;</w:t>
            </w:r>
          </w:p>
          <w:p w14:paraId="43C929B8" w14:textId="77777777" w:rsidR="00E13D60" w:rsidRDefault="00C35842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 w:line="240" w:lineRule="auto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отделов;</w:t>
            </w:r>
          </w:p>
          <w:p w14:paraId="175243D3" w14:textId="77777777" w:rsidR="00E13D60" w:rsidRDefault="00C35842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 w:line="240" w:lineRule="auto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заданий;</w:t>
            </w:r>
          </w:p>
          <w:p w14:paraId="4A00B02C" w14:textId="77777777" w:rsidR="00E13D60" w:rsidRDefault="00C35842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 w:line="240" w:lineRule="auto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контролеры качества (эксперт и инспектор);</w:t>
            </w:r>
          </w:p>
          <w:p w14:paraId="17735C82" w14:textId="77777777" w:rsidR="00E13D60" w:rsidRDefault="00C35842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 w:line="240" w:lineRule="auto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администраторы заданий.</w:t>
            </w:r>
          </w:p>
          <w:p w14:paraId="3FB09682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Полномочия контрольных органов разграничены и не пересекаются. Допускается выполнение одним физическим лицом функций разных контрольных органов в соответствии с настоящим стандартом с учетом общих принципов ВСКК услуг.</w:t>
            </w:r>
          </w:p>
          <w:p w14:paraId="5C5D6DFF" w14:textId="31EC2BE0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Руководство АО КГ «Баланс» </w:t>
            </w:r>
          </w:p>
          <w:p w14:paraId="0751AD9A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Генеральный директор (далее – ГД):</w:t>
            </w:r>
          </w:p>
          <w:p w14:paraId="637D97E1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ведет переговоры с руководством клиента по заключению договоров, обсуждению содержания и результатов выполнения заданий;</w:t>
            </w:r>
          </w:p>
          <w:p w14:paraId="64386FA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осуществляет функции эксперта по качеству в ходе выполнения задания до даты передачи клиенту отчета, в случае если руководителем задания выступает исполнительный директор или руководитель отдела аудита;</w:t>
            </w:r>
          </w:p>
          <w:p w14:paraId="64201622" w14:textId="4C5C00EC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выражает мнение АО Консультационная группа «Баланс» о достоверности бухгалтерской отчетности аудируемого лица, отраженное в аудиторском заключении, а также осуществляет подписание отчетов;</w:t>
            </w:r>
          </w:p>
          <w:p w14:paraId="3DFE069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ответственен за выполнение, обязанностей, предусмотренных п.3.5 настоящего стандарта, если он выступает в качестве руководителя задания;</w:t>
            </w:r>
          </w:p>
          <w:p w14:paraId="554FD2CE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д) ответственен за выполнение, обязанностей исполнителя аудиторской группы, если он выступает в качестве исполнителя;</w:t>
            </w:r>
          </w:p>
          <w:p w14:paraId="7256FDA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е) осуществляет иные обязанности и права по функционированию ВСКК услуг в соответствии с внутрифирменными стандартами.</w:t>
            </w:r>
          </w:p>
          <w:p w14:paraId="0E4DE130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Руководитель отдела аудита назначается на должность ГД в соответствии с действующим трудовым законодательством и внутрифирменным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стандартом № 34 «Должностная структура отдела аудита».</w:t>
            </w:r>
          </w:p>
          <w:p w14:paraId="5CC4A91B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Руководитель отдела аудита (далее – РОА):</w:t>
            </w:r>
          </w:p>
          <w:p w14:paraId="7F985343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функционирование ВСКК услуг отдела аудита, в части выполнения заданий и организацию работ по принятию на обслуживание клиента и дальнейшее сотрудничество с ним в соответствии с регламентом работы отдела аудита;</w:t>
            </w:r>
          </w:p>
          <w:p w14:paraId="11BF251B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клиента по заключению договоров, обсуждению содержания и результатов выполнения заданий, оказываемых отделом аудита;</w:t>
            </w:r>
          </w:p>
          <w:p w14:paraId="6CFF48B5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несет ответственность за координацию и контроль работы руководителей заданий, выполнение которых осуществляет отдел аудита;</w:t>
            </w:r>
          </w:p>
          <w:p w14:paraId="18954809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несет ответственность за ведение графика работ отделом аудита и определение сроков выполнения заданий в соответствии с указанным графиком;</w:t>
            </w:r>
          </w:p>
          <w:p w14:paraId="31F9338C" w14:textId="009C41B1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д) участвует в обсуждении мнения АО Консультационная группа «Баланс» о достоверности бухгалтерской отчетности аудируемого лица, отражаемым в аудиторском заключении;</w:t>
            </w:r>
          </w:p>
          <w:p w14:paraId="403B5721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е) несет ответственность за назначение руководителя задания и комплектование аудиторской группы по услугам, выполняемым отделом аудита; </w:t>
            </w:r>
          </w:p>
          <w:p w14:paraId="3F8A5B9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ж) несет ответственность за выполнение, обязанностей, предусмотренных пунктом 3.5 настоящим стандартом, если он выступает в качестве руководителя задания;</w:t>
            </w:r>
          </w:p>
          <w:p w14:paraId="39E8781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з) несет ответственность за выполнение, обязанностей, предусмотренных п.3.6, если он выступает в качестве администратора;</w:t>
            </w:r>
          </w:p>
          <w:p w14:paraId="2653C1BB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и) несет ответственность за выполнение, обязанностей исполнителя аудиторской группы, если он выступает в качестве исполнителя;</w:t>
            </w:r>
          </w:p>
          <w:p w14:paraId="763BDF53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л) несет ответственность за организацию работ по разработке внутрифирменных стандартов, в части услуг, оказываемых отделом аудита;</w:t>
            </w:r>
          </w:p>
          <w:p w14:paraId="71F35C6D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м) осуществляет контроль за выполнением работниками отдела аудита требований профессиональных стандартов;</w:t>
            </w:r>
          </w:p>
          <w:p w14:paraId="202DA362" w14:textId="0590E29E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н) осуществляет иные обязанности и несет права, установленные должностной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инструкцией РОА и внутрифирменными стандартами АО КГ «Баланс».</w:t>
            </w:r>
          </w:p>
          <w:p w14:paraId="11E19BBB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 РОРК) назначается на должность ГД в соответствии с действующим трудовым законодательством.</w:t>
            </w:r>
          </w:p>
          <w:p w14:paraId="1720001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 РОРК)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:</w:t>
            </w:r>
          </w:p>
          <w:p w14:paraId="41B0642C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организацию работ по принятию на обслуживание клиента и дальнейшее сотрудничество с ним по всем услугам в соответствии с регламентом отдела по работе с клиентами;</w:t>
            </w:r>
          </w:p>
          <w:p w14:paraId="26FFC274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и должностными лицами клиента по обсуждению возможных вариантов сотрудничества;</w:t>
            </w:r>
          </w:p>
          <w:p w14:paraId="3CD3A725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несет ответственность за координацию и контроль работы работников отдела по работе с клиентами;</w:t>
            </w:r>
          </w:p>
          <w:p w14:paraId="1EC0097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осуществляет контроль за выполнением работниками отдела по работе с клиентами требований профессиональных стандартов;</w:t>
            </w:r>
          </w:p>
          <w:p w14:paraId="4837D799" w14:textId="22528D89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осуществляет иные обязанности и несет права, установленные должностной инструкцией РОРК и внутрифирменными стандартами и локальными актами АО КГ «Баланс».</w:t>
            </w:r>
          </w:p>
          <w:p w14:paraId="2156D95B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Руководителем заданий (далее – РЗ)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является работник, которому поручено руководить аудиторской группой в рамках конкретного задания.</w:t>
            </w:r>
          </w:p>
          <w:p w14:paraId="1BDD4A8F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задания назначается руководителем отдела, которому поручено выполнение конкретного задания в соответствии с видом оказываемых услуг.</w:t>
            </w:r>
          </w:p>
          <w:p w14:paraId="138202E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РЗ несет ответственность:</w:t>
            </w:r>
          </w:p>
          <w:p w14:paraId="7DB61F2C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текущий контроль работы с клиентом по конкретному заданию;</w:t>
            </w:r>
          </w:p>
          <w:p w14:paraId="4ED6D13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за процедуру планирования работы по конкретному заданию;</w:t>
            </w:r>
          </w:p>
          <w:p w14:paraId="2225437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за соответствие оказываемых услуг и подготовленной по его результатам рабочей документации профессиональным стандартам;</w:t>
            </w:r>
          </w:p>
          <w:p w14:paraId="0A99D1D9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за доведение до сведения руководителя отдела, которому он подотчетен, основных результатов выполнения задания;</w:t>
            </w:r>
          </w:p>
          <w:p w14:paraId="4A142C5A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д) за выполнение функций,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связанных с проведением проверки в соответствии с заданием;</w:t>
            </w:r>
          </w:p>
          <w:p w14:paraId="02F64D3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е) за подготовку отчета в соответствии с заданием;</w:t>
            </w:r>
          </w:p>
          <w:p w14:paraId="3DFD0CA0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ж) за качество </w:t>
            </w:r>
            <w:r>
              <w:rPr>
                <w:rFonts w:ascii="Bookman Old Style" w:hAnsi="Bookman Old Style"/>
                <w:sz w:val="20"/>
                <w:szCs w:val="20"/>
              </w:rPr>
              <w:t>выполнения каждого задания, которым он руководит;</w:t>
            </w:r>
          </w:p>
          <w:p w14:paraId="2FDA2135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з) за выполнение иных обязанностей, предусмотренных внутрифирменными стандартами.</w:t>
            </w:r>
          </w:p>
          <w:p w14:paraId="5E38B8E2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14:paraId="41198CA5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Профессиональные и должностные требования, которыми должно обладать лицо для назначения РЗ по отдельным видам услуг, определяются соответствующими внутрифирменными стандартами.</w:t>
            </w:r>
          </w:p>
          <w:p w14:paraId="0C3567EB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Администратором задания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является лицо, являющееся участником аудиторской группы, которому поручено или может быть поручено в ходе выполнения конкретного задания осуществлять текущее руководство исполнителями, включенными в указанную аудиторскую группу. Администратор задания (далее – АдЗ) подотчетен РЗ и по отношению к нему является исполнителем. АдЗ назначает РЗ по согласованию с руководителем отдела, которому поручено выполнение задания. Необходимость в назначении АдЗ определяет руководитель отдела.</w:t>
            </w:r>
          </w:p>
          <w:p w14:paraId="77E04AE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АдЗ несет ответственность:</w:t>
            </w:r>
          </w:p>
          <w:p w14:paraId="72A68A62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контроль работы подотчетных ему исполнителей;</w:t>
            </w:r>
          </w:p>
          <w:p w14:paraId="7A17C53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за своевременное доведение до РЗ информации о ходе выполнения задания;</w:t>
            </w:r>
          </w:p>
          <w:p w14:paraId="7CF5B34E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за обязанности руководителя задания, возложенные на него РЗ, за исключением обязанностей неподлежащих передаче в соответствии с действующими профессиональными стандартами;</w:t>
            </w:r>
          </w:p>
          <w:p w14:paraId="78ECBFED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г) за качество </w:t>
            </w:r>
            <w:r>
              <w:rPr>
                <w:rFonts w:ascii="Bookman Old Style" w:hAnsi="Bookman Old Style"/>
                <w:sz w:val="20"/>
                <w:szCs w:val="20"/>
              </w:rPr>
              <w:t>выполнения задания, в отсутствии РЗ.</w:t>
            </w:r>
          </w:p>
          <w:p w14:paraId="2D8BEC6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Профессиональные и должностные требования, которыми должно обладать лицо для назначения АдЗ по отдельным видам услуг, определяются соответствующими внутрифирменными стандартами.</w:t>
            </w:r>
          </w:p>
        </w:tc>
      </w:tr>
      <w:tr w:rsidR="00E13D60" w14:paraId="78EB4DCE" w14:textId="77777777">
        <w:tc>
          <w:tcPr>
            <w:tcW w:w="4672" w:type="dxa"/>
            <w:shd w:val="clear" w:color="auto" w:fill="auto"/>
          </w:tcPr>
          <w:p w14:paraId="409B01C4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4672" w:type="dxa"/>
            <w:shd w:val="clear" w:color="auto" w:fill="auto"/>
          </w:tcPr>
          <w:p w14:paraId="159F9FF0" w14:textId="540C805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ВСКК услуг АО КГ «Баланс» опирается на следующие общие принципы:</w:t>
            </w:r>
          </w:p>
          <w:p w14:paraId="27C76499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Принципы управления качеством согласно ИСО 9000:2000:</w:t>
            </w:r>
          </w:p>
          <w:p w14:paraId="276B1414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а) Ориентация на потребителя услуг. Понимание настоящих и будущих потребностей и ожиданий потребителя. Измерение удовлетворённости потребителя и действия в соответствии с их результатами.</w:t>
            </w:r>
          </w:p>
          <w:p w14:paraId="51EE1C94" w14:textId="7EA473AA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б) Лидерство руководства АО КГ «Баланс». Создание видения пути и разделяемых ценностей. Установление вызывающих показателей и целей и разработка стратегий их достижения. Обучение работников, оказание им поддержки и делегирование полномочий.</w:t>
            </w:r>
          </w:p>
          <w:p w14:paraId="36CB4763" w14:textId="05F6320E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в) Вовлечение персонала. Создание персональной собственности на показатели и цели АО КГ «Баланс» с помощью опыта и знаний работников и благодаря обучению достичь вовлечения работников в оперативные решения и в процесс совершенствования.</w:t>
            </w:r>
          </w:p>
          <w:p w14:paraId="2F7E70D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г) Процессный подход. Явное установление внешних и внутренних потребителей и поставщиков процессов. Сосредоточение на использовании ресурсов в действиях процессов, что ведёт к эффективному использованию работников, оборудования, методов и материалов.</w:t>
            </w:r>
          </w:p>
          <w:p w14:paraId="20BBB3B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д) Системный подход к управлению. Выявление множества процессов в некоторой системе. Понимание их внутренних взаимосвязей. Оценивать процессы по организационным показателям и целям. Сравнивать результаты с основными задачами.</w:t>
            </w:r>
          </w:p>
          <w:p w14:paraId="5BEA0B2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е) Постоянное улучшение.  Установить реалистичные, но вызывающие, цели совершенствования, обеспечить ресурсами и дать работникам инструменты, возможности и энтузиазм для внесения вклада в непрерывное совершенствование процессов.</w:t>
            </w:r>
          </w:p>
          <w:p w14:paraId="3CBAE6A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ж) Принятие решений на основе фактов. Решения и действия основываются на анализе данных и информации и направлены на максимизацию производительности и минимизацию отходов и переработки. Усилия направлены на минимизацию затрат, улучшение показателей, расширение рыночной ниши благодаря использованию подходящих управленческих инструментов и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технологий.</w:t>
            </w:r>
          </w:p>
          <w:p w14:paraId="692F8ECD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з) Создание взаимовыгодных взаимоотношений с поставщиками. Создание стратегических альянсов или партнёрских отношений, гарантирующих лёгкое вовлечение и совместную работу по получению требований для совместной разработки и совершенствования продукции, процессов и систем. Создание взаимного доверия, уважения и согласия относительно удовлетворения потребителей и постоянного совершенствования.</w:t>
            </w:r>
          </w:p>
          <w:p w14:paraId="60862B28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Принципы контроля:</w:t>
            </w:r>
          </w:p>
          <w:p w14:paraId="163291D3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законность (соблюдение требований профессиональных (стандартов при осуществлении аудиторской деятельности);</w:t>
            </w:r>
          </w:p>
          <w:p w14:paraId="2D10FB8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объективность и профессиональная компетенция контрольных органов и лиц их составляющих;</w:t>
            </w:r>
          </w:p>
          <w:p w14:paraId="7F8E6CDD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контроль должен быть постоянным и носить систематический характер;</w:t>
            </w:r>
          </w:p>
          <w:p w14:paraId="15F36009" w14:textId="50EAE8C6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независимость и разграничение функций контрольных органов, в частности, контролер качества независим от мнения руководителя задания и руководства АО КГ «Баланс»;</w:t>
            </w:r>
          </w:p>
          <w:p w14:paraId="34B7F59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д) контроль должен быть оперативным;</w:t>
            </w:r>
          </w:p>
          <w:p w14:paraId="10555DCD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е) контроль должен охватывать все бизнес-процессы, но при этом контроль не должен быть тотальным;</w:t>
            </w:r>
          </w:p>
          <w:p w14:paraId="35FC40F0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ж) контроль должен быть разумным;</w:t>
            </w:r>
          </w:p>
          <w:p w14:paraId="29540B42" w14:textId="5EF0DBC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з) гласность и открытость контроля, в частности, обсуждение результатов контроля с руководителями заданий, руководством АО КГ «Баланс»;</w:t>
            </w:r>
          </w:p>
          <w:p w14:paraId="1840B52D" w14:textId="592C580E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и) контроль не должен носить личный характер (контрольные органы и лица, их составляющие, не должны выражать личного или предвзятого отношения к исполнителям и другим работникам АО КГ «Баланс» в ходе контроля качества);</w:t>
            </w:r>
          </w:p>
          <w:p w14:paraId="05733CCB" w14:textId="153AE71B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к) контроль качества является частью мотивации деятельности работников АО КГ «Баланс».</w:t>
            </w:r>
          </w:p>
          <w:p w14:paraId="30EFE920" w14:textId="0FC0BE5E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ВСКК услуг АО КГ «Баланс» устанавливает также принципы и процедуры в отношении каждого из следующих элементов:</w:t>
            </w:r>
          </w:p>
          <w:p w14:paraId="7ECF3EFF" w14:textId="5CFFFFE3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а) обязанности руководства АО КГ «Баланс» по обеспечению качества услуг, оказываемых АО КГ «Баланс»;</w:t>
            </w:r>
          </w:p>
          <w:p w14:paraId="6FB0BCB0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б) этические требования;</w:t>
            </w:r>
          </w:p>
          <w:p w14:paraId="6A43961C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в) принятие на обслуживание нового клиента и продолжение сотрудничества;</w:t>
            </w:r>
          </w:p>
          <w:p w14:paraId="3DE298D9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г) кадровая работа;</w:t>
            </w:r>
          </w:p>
          <w:p w14:paraId="390E8D2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д) выполнение задания;</w:t>
            </w:r>
          </w:p>
          <w:p w14:paraId="7E4A0694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е) мониторинг.</w:t>
            </w:r>
          </w:p>
        </w:tc>
      </w:tr>
      <w:tr w:rsidR="00E13D60" w14:paraId="2CAF3D44" w14:textId="77777777">
        <w:tc>
          <w:tcPr>
            <w:tcW w:w="4672" w:type="dxa"/>
            <w:shd w:val="clear" w:color="auto" w:fill="auto"/>
          </w:tcPr>
          <w:p w14:paraId="7614C35B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4672" w:type="dxa"/>
            <w:shd w:val="clear" w:color="auto" w:fill="auto"/>
          </w:tcPr>
          <w:p w14:paraId="559E1598" w14:textId="39F108CD" w:rsidR="00E13D60" w:rsidRDefault="00C35842" w:rsidP="00471A4F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Период проверки: с 01 января 201</w:t>
            </w:r>
            <w:r w:rsidR="00471A4F">
              <w:rPr>
                <w:rFonts w:ascii="Bookman Old Style" w:hAnsi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 по 31 декабря 201</w:t>
            </w:r>
            <w:r w:rsidR="00471A4F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</w:tr>
      <w:tr w:rsidR="00E13D60" w14:paraId="747E30EA" w14:textId="77777777">
        <w:tc>
          <w:tcPr>
            <w:tcW w:w="4672" w:type="dxa"/>
            <w:shd w:val="clear" w:color="auto" w:fill="auto"/>
          </w:tcPr>
          <w:p w14:paraId="59CE1366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4672" w:type="dxa"/>
            <w:shd w:val="clear" w:color="auto" w:fill="auto"/>
          </w:tcPr>
          <w:p w14:paraId="51CB04A6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Саморегулируемая организация аудиторов Ассоциация «Содружество»</w:t>
            </w:r>
          </w:p>
        </w:tc>
      </w:tr>
      <w:tr w:rsidR="00E13D60" w14:paraId="4E585CF1" w14:textId="77777777">
        <w:tc>
          <w:tcPr>
            <w:tcW w:w="4672" w:type="dxa"/>
            <w:shd w:val="clear" w:color="auto" w:fill="auto"/>
          </w:tcPr>
          <w:p w14:paraId="28276E54" w14:textId="3BC9B297" w:rsidR="00E13D60" w:rsidRDefault="00C35842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Наименования организаций, предусмотренных частью 3 статьи 5 ФЗ «Об аудиторской деятельности» в отношении которых в 20</w:t>
            </w:r>
            <w:r w:rsidR="00471A4F"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году был проведен обязательный аудит</w:t>
            </w:r>
          </w:p>
        </w:tc>
        <w:tc>
          <w:tcPr>
            <w:tcW w:w="4672" w:type="dxa"/>
            <w:shd w:val="clear" w:color="auto" w:fill="auto"/>
          </w:tcPr>
          <w:p w14:paraId="0BC066F5" w14:textId="77777777" w:rsidR="00E13D60" w:rsidRDefault="00C35842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ОАО «Каменское ПАТП»</w:t>
            </w:r>
          </w:p>
          <w:p w14:paraId="6F3A81B1" w14:textId="52E8F3DF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СМО «Симаз-Мед»;</w:t>
            </w:r>
          </w:p>
          <w:p w14:paraId="4DE08508" w14:textId="2900A8FD" w:rsidR="00471A4F" w:rsidRDefault="00471A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71A4F">
              <w:rPr>
                <w:rFonts w:ascii="Bookman Old Style" w:hAnsi="Bookman Old Style"/>
                <w:sz w:val="20"/>
                <w:szCs w:val="20"/>
              </w:rPr>
              <w:t>АО Страховая корпорация "Коместра-Томь"</w:t>
            </w:r>
          </w:p>
          <w:p w14:paraId="328E6873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АО УК «БКС»</w:t>
            </w:r>
          </w:p>
          <w:p w14:paraId="1C49D514" w14:textId="33EBAFD6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«ТМ-Траст»</w:t>
            </w:r>
          </w:p>
          <w:p w14:paraId="73C5742A" w14:textId="715DBD9F" w:rsidR="00E03DF4" w:rsidRDefault="00E03DF4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ООО «ТК Нафтатранс Плюс»</w:t>
            </w:r>
          </w:p>
          <w:p w14:paraId="578016D0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"Фирма по разработке и реализации эффективных новаций "КУЗБАСС-НИИОГР"</w:t>
            </w:r>
          </w:p>
          <w:p w14:paraId="3A06F8ED" w14:textId="7963EFFC" w:rsidR="00C35842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35842">
              <w:rPr>
                <w:rFonts w:ascii="Bookman Old Style" w:hAnsi="Bookman Old Style"/>
                <w:sz w:val="20"/>
                <w:szCs w:val="20"/>
              </w:rPr>
              <w:t>ООО "Гарантийный фонд Томской области"</w:t>
            </w:r>
          </w:p>
          <w:p w14:paraId="263D1FD9" w14:textId="77777777" w:rsidR="00C35842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35842">
              <w:rPr>
                <w:rFonts w:ascii="Bookman Old Style" w:hAnsi="Bookman Old Style"/>
                <w:sz w:val="20"/>
                <w:szCs w:val="20"/>
              </w:rPr>
              <w:t>Западно-Сибирское ОАО "Оборонпромкомплекс"</w:t>
            </w:r>
          </w:p>
          <w:p w14:paraId="07B5A388" w14:textId="77777777" w:rsidR="00C35842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35842">
              <w:rPr>
                <w:rFonts w:ascii="Bookman Old Style" w:hAnsi="Bookman Old Style"/>
                <w:sz w:val="20"/>
                <w:szCs w:val="20"/>
              </w:rPr>
              <w:t>АО "Учебно-опытное хозяйство "Пригородное"</w:t>
            </w:r>
          </w:p>
          <w:p w14:paraId="4FECE6A0" w14:textId="4748E65A" w:rsidR="00C35842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35842">
              <w:rPr>
                <w:rFonts w:ascii="Bookman Old Style" w:hAnsi="Bookman Old Style"/>
                <w:sz w:val="20"/>
                <w:szCs w:val="20"/>
              </w:rPr>
              <w:t>ООО "АП Межобластное"</w:t>
            </w:r>
          </w:p>
        </w:tc>
      </w:tr>
      <w:tr w:rsidR="00E13D60" w14:paraId="4C2E4CA1" w14:textId="77777777">
        <w:tc>
          <w:tcPr>
            <w:tcW w:w="4672" w:type="dxa"/>
            <w:shd w:val="clear" w:color="auto" w:fill="auto"/>
          </w:tcPr>
          <w:p w14:paraId="2EF27B12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4672" w:type="dxa"/>
            <w:shd w:val="clear" w:color="auto" w:fill="auto"/>
          </w:tcPr>
          <w:p w14:paraId="27681C23" w14:textId="43D53122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Работники и АО Консультационная группа «Баланс»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14:paraId="600C1FD6" w14:textId="64CABCDE" w:rsidR="00E13D60" w:rsidRDefault="00C35842">
            <w:pPr>
              <w:pStyle w:val="a5"/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аудиторском заключении и в Контрольном листе независимости, руководитель проверки обязан сознательно и без каких-либо оговорок заявить о  независимости АО Консультационная группа «Баланс» в отношении клиента.</w:t>
            </w:r>
          </w:p>
        </w:tc>
      </w:tr>
      <w:tr w:rsidR="00E13D60" w14:paraId="72D12DD1" w14:textId="77777777">
        <w:tc>
          <w:tcPr>
            <w:tcW w:w="4672" w:type="dxa"/>
            <w:shd w:val="clear" w:color="auto" w:fill="auto"/>
          </w:tcPr>
          <w:p w14:paraId="273E87F1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Подтверждение факта проведения внутренней проверки соблюдения независимости</w:t>
            </w:r>
          </w:p>
        </w:tc>
        <w:tc>
          <w:tcPr>
            <w:tcW w:w="4672" w:type="dxa"/>
            <w:shd w:val="clear" w:color="auto" w:fill="auto"/>
          </w:tcPr>
          <w:p w14:paraId="24F1FF05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Ежегодно исполнительным органом проверяется подписание всеми сотрудниками Листов независимости</w:t>
            </w:r>
          </w:p>
        </w:tc>
      </w:tr>
      <w:tr w:rsidR="00E13D60" w14:paraId="5D18A2BB" w14:textId="77777777">
        <w:tc>
          <w:tcPr>
            <w:tcW w:w="4672" w:type="dxa"/>
            <w:shd w:val="clear" w:color="auto" w:fill="auto"/>
          </w:tcPr>
          <w:p w14:paraId="5DD7A44F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Заявление об исполнении аудиторами требования о ежегодном обучении</w:t>
            </w:r>
          </w:p>
        </w:tc>
        <w:tc>
          <w:tcPr>
            <w:tcW w:w="4672" w:type="dxa"/>
            <w:shd w:val="clear" w:color="auto" w:fill="auto"/>
          </w:tcPr>
          <w:p w14:paraId="34C74E6E" w14:textId="45ED0843" w:rsidR="00E13D60" w:rsidRDefault="00C35842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В 20</w:t>
            </w:r>
            <w:r w:rsidR="00471A4F"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году все аудиторы прошли ежегодной повышение квалификации</w:t>
            </w:r>
          </w:p>
        </w:tc>
      </w:tr>
      <w:tr w:rsidR="00E13D60" w14:paraId="14C5D613" w14:textId="77777777">
        <w:tc>
          <w:tcPr>
            <w:tcW w:w="4672" w:type="dxa"/>
            <w:shd w:val="clear" w:color="auto" w:fill="auto"/>
          </w:tcPr>
          <w:p w14:paraId="1527D8CC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принятой системе вознаграждения руководителей аудиторских групп</w:t>
            </w:r>
          </w:p>
        </w:tc>
        <w:tc>
          <w:tcPr>
            <w:tcW w:w="4672" w:type="dxa"/>
            <w:shd w:val="clear" w:color="auto" w:fill="auto"/>
          </w:tcPr>
          <w:p w14:paraId="34B4BD10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аудиторских групп получают оплату труда исходя из установленных окладов и премии исходя из интенсивности работы</w:t>
            </w:r>
          </w:p>
        </w:tc>
      </w:tr>
      <w:tr w:rsidR="00E13D60" w14:paraId="3F848C93" w14:textId="77777777">
        <w:tc>
          <w:tcPr>
            <w:tcW w:w="4672" w:type="dxa"/>
            <w:shd w:val="clear" w:color="auto" w:fill="auto"/>
          </w:tcPr>
          <w:p w14:paraId="04B2406B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4672" w:type="dxa"/>
            <w:shd w:val="clear" w:color="auto" w:fill="auto"/>
          </w:tcPr>
          <w:p w14:paraId="455DEE1C" w14:textId="3162D745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АО КГ «Баланс» осуществляется ротация руководителя аудиторской проверки. На одном аудируемом лице РАП должен меняться 1 раз в 5 лет.</w:t>
            </w:r>
          </w:p>
        </w:tc>
      </w:tr>
      <w:tr w:rsidR="00E13D60" w14:paraId="36D74A40" w14:textId="77777777">
        <w:tc>
          <w:tcPr>
            <w:tcW w:w="4672" w:type="dxa"/>
            <w:shd w:val="clear" w:color="auto" w:fill="auto"/>
          </w:tcPr>
          <w:p w14:paraId="5B11CC87" w14:textId="73E004DC" w:rsidR="00E13D60" w:rsidRDefault="00C35842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Сведения о выручке за 20</w:t>
            </w:r>
            <w:r w:rsidR="00471A4F"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год</w:t>
            </w:r>
          </w:p>
        </w:tc>
        <w:tc>
          <w:tcPr>
            <w:tcW w:w="4672" w:type="dxa"/>
            <w:shd w:val="clear" w:color="auto" w:fill="auto"/>
          </w:tcPr>
          <w:p w14:paraId="54E02AD0" w14:textId="4A821103" w:rsidR="00E13D60" w:rsidRDefault="00C35842">
            <w:pPr>
              <w:spacing w:after="0" w:line="240" w:lineRule="auto"/>
              <w:jc w:val="right"/>
            </w:pPr>
            <w:r>
              <w:rPr>
                <w:rFonts w:ascii="Bookman Old Style" w:hAnsi="Bookman Old Style"/>
                <w:sz w:val="20"/>
                <w:szCs w:val="20"/>
              </w:rPr>
              <w:t>16 449 тыс. руб.</w:t>
            </w:r>
          </w:p>
        </w:tc>
      </w:tr>
      <w:tr w:rsidR="00E13D60" w14:paraId="43630064" w14:textId="77777777">
        <w:tc>
          <w:tcPr>
            <w:tcW w:w="4672" w:type="dxa"/>
            <w:shd w:val="clear" w:color="auto" w:fill="auto"/>
          </w:tcPr>
          <w:p w14:paraId="7C48472C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4672" w:type="dxa"/>
            <w:shd w:val="clear" w:color="auto" w:fill="auto"/>
          </w:tcPr>
          <w:p w14:paraId="7BDF5F96" w14:textId="304B336E" w:rsidR="00E13D60" w:rsidRDefault="00C35842">
            <w:pPr>
              <w:spacing w:after="0" w:line="240" w:lineRule="auto"/>
              <w:jc w:val="right"/>
            </w:pPr>
            <w:r>
              <w:rPr>
                <w:rFonts w:ascii="Bookman Old Style" w:hAnsi="Bookman Old Style"/>
                <w:sz w:val="20"/>
                <w:szCs w:val="20"/>
              </w:rPr>
              <w:t>1 086 тыс. руб.</w:t>
            </w:r>
          </w:p>
        </w:tc>
      </w:tr>
      <w:tr w:rsidR="00E13D60" w14:paraId="5406F144" w14:textId="77777777">
        <w:tc>
          <w:tcPr>
            <w:tcW w:w="4672" w:type="dxa"/>
            <w:shd w:val="clear" w:color="auto" w:fill="auto"/>
          </w:tcPr>
          <w:p w14:paraId="4812E2C1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прочих организаций</w:t>
            </w:r>
          </w:p>
        </w:tc>
        <w:tc>
          <w:tcPr>
            <w:tcW w:w="4672" w:type="dxa"/>
            <w:shd w:val="clear" w:color="auto" w:fill="auto"/>
          </w:tcPr>
          <w:p w14:paraId="1791EB92" w14:textId="6E106B9E" w:rsidR="00E13D60" w:rsidRDefault="00C35842">
            <w:pPr>
              <w:spacing w:after="0" w:line="240" w:lineRule="auto"/>
              <w:jc w:val="right"/>
            </w:pPr>
            <w:r>
              <w:rPr>
                <w:rFonts w:ascii="Bookman Old Style" w:hAnsi="Bookman Old Style"/>
                <w:sz w:val="20"/>
                <w:szCs w:val="20"/>
              </w:rPr>
              <w:t>12 393 тыс. руб.</w:t>
            </w:r>
          </w:p>
        </w:tc>
      </w:tr>
      <w:tr w:rsidR="00E13D60" w14:paraId="712EACB5" w14:textId="77777777">
        <w:tc>
          <w:tcPr>
            <w:tcW w:w="4672" w:type="dxa"/>
            <w:shd w:val="clear" w:color="auto" w:fill="auto"/>
          </w:tcPr>
          <w:p w14:paraId="2962A482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Выручка от предоставления услуг, кроме аудита, предоставляемым:</w:t>
            </w:r>
          </w:p>
          <w:p w14:paraId="484DCACB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аудируемым лицам;</w:t>
            </w:r>
          </w:p>
          <w:p w14:paraId="6B69B718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прочим организациям</w:t>
            </w:r>
          </w:p>
        </w:tc>
        <w:tc>
          <w:tcPr>
            <w:tcW w:w="4672" w:type="dxa"/>
            <w:shd w:val="clear" w:color="auto" w:fill="auto"/>
          </w:tcPr>
          <w:p w14:paraId="51A1FC65" w14:textId="77777777" w:rsidR="00E13D60" w:rsidRDefault="00E13D60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14:paraId="4E5C7F17" w14:textId="77777777" w:rsidR="00E13D60" w:rsidRDefault="00E13D60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14:paraId="4D846B5F" w14:textId="15CB9883" w:rsidR="00E13D60" w:rsidRDefault="00C35842">
            <w:pPr>
              <w:spacing w:after="0" w:line="240" w:lineRule="auto"/>
              <w:jc w:val="right"/>
            </w:pPr>
            <w:r>
              <w:rPr>
                <w:rFonts w:ascii="Bookman Old Style" w:hAnsi="Bookman Old Style"/>
                <w:sz w:val="20"/>
                <w:szCs w:val="20"/>
              </w:rPr>
              <w:t>128 тыс. руб.</w:t>
            </w:r>
          </w:p>
          <w:p w14:paraId="6C18096E" w14:textId="3EC82FB1" w:rsidR="00E13D60" w:rsidRDefault="00C35842">
            <w:pPr>
              <w:spacing w:after="0" w:line="240" w:lineRule="auto"/>
              <w:jc w:val="right"/>
            </w:pPr>
            <w:r>
              <w:rPr>
                <w:rFonts w:ascii="Bookman Old Style" w:hAnsi="Bookman Old Style"/>
                <w:sz w:val="20"/>
                <w:szCs w:val="20"/>
              </w:rPr>
              <w:t>1 093 тыс. руб.</w:t>
            </w:r>
          </w:p>
        </w:tc>
      </w:tr>
      <w:tr w:rsidR="00E13D60" w14:paraId="18CBFDB8" w14:textId="77777777">
        <w:tc>
          <w:tcPr>
            <w:tcW w:w="4672" w:type="dxa"/>
            <w:shd w:val="clear" w:color="auto" w:fill="auto"/>
            <w:vAlign w:val="center"/>
          </w:tcPr>
          <w:p w14:paraId="26A47D63" w14:textId="59B68B15" w:rsidR="00E13D60" w:rsidRDefault="00C35842">
            <w:pPr>
              <w:pStyle w:val="ConsPlusNormal"/>
              <w:ind w:left="510"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</w:t>
            </w:r>
            <w:r w:rsidR="00471A4F"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аудируемым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2" w:type="dxa"/>
            <w:shd w:val="clear" w:color="auto" w:fill="auto"/>
          </w:tcPr>
          <w:p w14:paraId="0F6B0C85" w14:textId="77777777" w:rsidR="00E13D60" w:rsidRDefault="00C35842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13D60" w14:paraId="5F74785C" w14:textId="77777777">
        <w:tc>
          <w:tcPr>
            <w:tcW w:w="4672" w:type="dxa"/>
            <w:shd w:val="clear" w:color="auto" w:fill="auto"/>
            <w:vAlign w:val="center"/>
          </w:tcPr>
          <w:p w14:paraId="64D1468C" w14:textId="77B1587A" w:rsidR="00E13D60" w:rsidRDefault="00C35842">
            <w:pPr>
              <w:pStyle w:val="ConsPlusNormal"/>
              <w:ind w:left="510"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</w:t>
            </w:r>
            <w:r w:rsidR="00471A4F"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2" w:type="dxa"/>
            <w:shd w:val="clear" w:color="auto" w:fill="auto"/>
          </w:tcPr>
          <w:p w14:paraId="4B8C465F" w14:textId="77777777" w:rsidR="00E13D60" w:rsidRDefault="00C35842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13D60" w14:paraId="795600EA" w14:textId="77777777">
        <w:tc>
          <w:tcPr>
            <w:tcW w:w="4672" w:type="dxa"/>
            <w:shd w:val="clear" w:color="auto" w:fill="auto"/>
            <w:vAlign w:val="center"/>
          </w:tcPr>
          <w:p w14:paraId="123A5710" w14:textId="43244F26" w:rsidR="00E13D60" w:rsidRDefault="00C35842">
            <w:pPr>
              <w:pStyle w:val="ConsPlusNormal"/>
              <w:ind w:left="510"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</w:t>
            </w:r>
            <w:r w:rsidR="00471A4F"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аудируемым лицам консультационных услуг в области налогообложения</w:t>
            </w:r>
          </w:p>
        </w:tc>
        <w:tc>
          <w:tcPr>
            <w:tcW w:w="4672" w:type="dxa"/>
            <w:shd w:val="clear" w:color="auto" w:fill="auto"/>
          </w:tcPr>
          <w:p w14:paraId="632ABB08" w14:textId="77777777" w:rsidR="00E13D60" w:rsidRDefault="00C35842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13D60" w14:paraId="3789DC45" w14:textId="77777777">
        <w:tc>
          <w:tcPr>
            <w:tcW w:w="4672" w:type="dxa"/>
            <w:shd w:val="clear" w:color="auto" w:fill="auto"/>
            <w:vAlign w:val="center"/>
          </w:tcPr>
          <w:p w14:paraId="736DF722" w14:textId="35612016" w:rsidR="00E13D60" w:rsidRDefault="00C35842">
            <w:pPr>
              <w:pStyle w:val="ConsPlusNormal"/>
              <w:ind w:left="510"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</w:t>
            </w:r>
            <w:r w:rsidR="00471A4F"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4672" w:type="dxa"/>
            <w:shd w:val="clear" w:color="auto" w:fill="auto"/>
          </w:tcPr>
          <w:p w14:paraId="5CAEC35E" w14:textId="772571C9" w:rsidR="00E13D60" w:rsidRDefault="00C35842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</w:tr>
    </w:tbl>
    <w:p w14:paraId="3ED404DB" w14:textId="77777777" w:rsidR="00E13D60" w:rsidRDefault="00E13D60"/>
    <w:sectPr w:rsidR="00E13D6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5656"/>
    <w:multiLevelType w:val="multilevel"/>
    <w:tmpl w:val="C9E0543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3A40EC"/>
    <w:multiLevelType w:val="multilevel"/>
    <w:tmpl w:val="CA802B5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F36866"/>
    <w:multiLevelType w:val="multilevel"/>
    <w:tmpl w:val="E0B4F7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B292F"/>
    <w:multiLevelType w:val="multilevel"/>
    <w:tmpl w:val="6D385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D60"/>
    <w:rsid w:val="00471A4F"/>
    <w:rsid w:val="007C2BA3"/>
    <w:rsid w:val="00C35842"/>
    <w:rsid w:val="00E03DF4"/>
    <w:rsid w:val="00E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C021"/>
  <w15:docId w15:val="{4F346C6E-9572-481A-BBB5-FB2449F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93015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59301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930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50EAE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E1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Владимир Кизь</cp:lastModifiedBy>
  <cp:revision>4</cp:revision>
  <dcterms:created xsi:type="dcterms:W3CDTF">2021-03-23T03:30:00Z</dcterms:created>
  <dcterms:modified xsi:type="dcterms:W3CDTF">2021-04-07T04:14:00Z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