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D1A8" w14:textId="35CC9DC0" w:rsidR="00BD698B" w:rsidRDefault="00BD698B" w:rsidP="001103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78"/>
        <w:gridCol w:w="1351"/>
        <w:gridCol w:w="1826"/>
        <w:gridCol w:w="1787"/>
        <w:gridCol w:w="1899"/>
      </w:tblGrid>
      <w:tr w:rsidR="0011035D" w14:paraId="14BF45EB" w14:textId="77777777" w:rsidTr="0011035D">
        <w:tc>
          <w:tcPr>
            <w:tcW w:w="799" w:type="dxa"/>
          </w:tcPr>
          <w:p w14:paraId="79DAF534" w14:textId="5AAA9AE1" w:rsidR="0011035D" w:rsidRDefault="0011035D" w:rsidP="0011035D">
            <w:r>
              <w:t>№ п/п</w:t>
            </w:r>
          </w:p>
        </w:tc>
        <w:tc>
          <w:tcPr>
            <w:tcW w:w="1915" w:type="dxa"/>
          </w:tcPr>
          <w:p w14:paraId="5FFDB83C" w14:textId="2F6A6C47" w:rsidR="0011035D" w:rsidRDefault="0011035D" w:rsidP="0011035D">
            <w:r>
              <w:t>Контрольный (надзорный) орган, проводивший проверку</w:t>
            </w:r>
          </w:p>
        </w:tc>
        <w:tc>
          <w:tcPr>
            <w:tcW w:w="1351" w:type="dxa"/>
          </w:tcPr>
          <w:p w14:paraId="2391C8D0" w14:textId="07608C53" w:rsidR="0011035D" w:rsidRDefault="0011035D" w:rsidP="0011035D">
            <w:r>
              <w:t>Год проведения проверки</w:t>
            </w:r>
          </w:p>
        </w:tc>
        <w:tc>
          <w:tcPr>
            <w:tcW w:w="1317" w:type="dxa"/>
          </w:tcPr>
          <w:p w14:paraId="2AD1A66F" w14:textId="6E7ED6D3" w:rsidR="0011035D" w:rsidRDefault="0011035D" w:rsidP="0011035D">
            <w:r>
              <w:t>Дата окончания внешней проверки (</w:t>
            </w:r>
            <w:proofErr w:type="spellStart"/>
            <w:r>
              <w:t>утв.результатов</w:t>
            </w:r>
            <w:proofErr w:type="spellEnd"/>
            <w:r>
              <w:t>)</w:t>
            </w:r>
          </w:p>
        </w:tc>
        <w:tc>
          <w:tcPr>
            <w:tcW w:w="1899" w:type="dxa"/>
          </w:tcPr>
          <w:p w14:paraId="51A0E706" w14:textId="2966D706" w:rsidR="0011035D" w:rsidRDefault="0011035D" w:rsidP="0011035D">
            <w:r>
              <w:t>Результат проверки</w:t>
            </w:r>
          </w:p>
        </w:tc>
        <w:tc>
          <w:tcPr>
            <w:tcW w:w="1899" w:type="dxa"/>
          </w:tcPr>
          <w:p w14:paraId="47EAC61E" w14:textId="5CC02038" w:rsidR="0011035D" w:rsidRDefault="0011035D" w:rsidP="0011035D">
            <w:r>
              <w:t>Меры дисциплинарного и иного воздействия</w:t>
            </w:r>
          </w:p>
        </w:tc>
      </w:tr>
      <w:tr w:rsidR="0011035D" w14:paraId="2E473F01" w14:textId="77777777" w:rsidTr="0011035D">
        <w:tc>
          <w:tcPr>
            <w:tcW w:w="799" w:type="dxa"/>
          </w:tcPr>
          <w:p w14:paraId="08E9F3C2" w14:textId="6953D852" w:rsidR="0011035D" w:rsidRDefault="0011035D" w:rsidP="0011035D">
            <w:r>
              <w:t>1</w:t>
            </w:r>
          </w:p>
        </w:tc>
        <w:tc>
          <w:tcPr>
            <w:tcW w:w="1915" w:type="dxa"/>
          </w:tcPr>
          <w:p w14:paraId="12391379" w14:textId="1FB35E96" w:rsidR="0011035D" w:rsidRDefault="0011035D" w:rsidP="0011035D">
            <w:r>
              <w:t>СРО ААС</w:t>
            </w:r>
          </w:p>
        </w:tc>
        <w:tc>
          <w:tcPr>
            <w:tcW w:w="1351" w:type="dxa"/>
          </w:tcPr>
          <w:p w14:paraId="32ACD310" w14:textId="0F1D2C5E" w:rsidR="0011035D" w:rsidRDefault="006C0CBA" w:rsidP="0011035D">
            <w:r>
              <w:t xml:space="preserve">2022 за </w:t>
            </w:r>
            <w:r w:rsidR="0011035D">
              <w:t>2020-2021</w:t>
            </w:r>
          </w:p>
        </w:tc>
        <w:tc>
          <w:tcPr>
            <w:tcW w:w="1317" w:type="dxa"/>
          </w:tcPr>
          <w:p w14:paraId="2B29D8F1" w14:textId="00ACF72A" w:rsidR="0011035D" w:rsidRDefault="0011035D" w:rsidP="0011035D">
            <w:r>
              <w:t>30.12.2022</w:t>
            </w:r>
          </w:p>
        </w:tc>
        <w:tc>
          <w:tcPr>
            <w:tcW w:w="1899" w:type="dxa"/>
          </w:tcPr>
          <w:p w14:paraId="5191E19C" w14:textId="2EFD2E12" w:rsidR="0011035D" w:rsidRDefault="0011035D" w:rsidP="0011035D">
            <w:r>
              <w:t>Выявлены существенные неустранимые нарушения. Утвердить отчет с оценкой «4»</w:t>
            </w:r>
          </w:p>
        </w:tc>
        <w:tc>
          <w:tcPr>
            <w:tcW w:w="1899" w:type="dxa"/>
          </w:tcPr>
          <w:p w14:paraId="7F745E01" w14:textId="4A019755" w:rsidR="0011035D" w:rsidRDefault="0011035D" w:rsidP="0011035D">
            <w:r>
              <w:t>Направить в Дисциплинарную комиссию</w:t>
            </w:r>
          </w:p>
        </w:tc>
      </w:tr>
      <w:tr w:rsidR="0011035D" w14:paraId="040D9CAC" w14:textId="77777777" w:rsidTr="0011035D">
        <w:tc>
          <w:tcPr>
            <w:tcW w:w="799" w:type="dxa"/>
          </w:tcPr>
          <w:p w14:paraId="7E48DFE7" w14:textId="77777777" w:rsidR="0011035D" w:rsidRDefault="0011035D" w:rsidP="0011035D"/>
        </w:tc>
        <w:tc>
          <w:tcPr>
            <w:tcW w:w="1915" w:type="dxa"/>
          </w:tcPr>
          <w:p w14:paraId="4CC29941" w14:textId="77777777" w:rsidR="0011035D" w:rsidRDefault="0011035D" w:rsidP="0011035D"/>
        </w:tc>
        <w:tc>
          <w:tcPr>
            <w:tcW w:w="1351" w:type="dxa"/>
          </w:tcPr>
          <w:p w14:paraId="607E21A9" w14:textId="77777777" w:rsidR="0011035D" w:rsidRDefault="0011035D" w:rsidP="0011035D"/>
        </w:tc>
        <w:tc>
          <w:tcPr>
            <w:tcW w:w="1317" w:type="dxa"/>
          </w:tcPr>
          <w:p w14:paraId="61DE426F" w14:textId="77777777" w:rsidR="0011035D" w:rsidRDefault="0011035D" w:rsidP="0011035D"/>
        </w:tc>
        <w:tc>
          <w:tcPr>
            <w:tcW w:w="1899" w:type="dxa"/>
          </w:tcPr>
          <w:p w14:paraId="2D236468" w14:textId="77777777" w:rsidR="0011035D" w:rsidRDefault="0011035D" w:rsidP="0011035D"/>
        </w:tc>
        <w:tc>
          <w:tcPr>
            <w:tcW w:w="1899" w:type="dxa"/>
          </w:tcPr>
          <w:p w14:paraId="26A787B3" w14:textId="56B30714" w:rsidR="0011035D" w:rsidRDefault="0011035D" w:rsidP="0011035D"/>
        </w:tc>
      </w:tr>
      <w:tr w:rsidR="0011035D" w14:paraId="1E77E4DC" w14:textId="77777777" w:rsidTr="0011035D">
        <w:tc>
          <w:tcPr>
            <w:tcW w:w="799" w:type="dxa"/>
          </w:tcPr>
          <w:p w14:paraId="19402045" w14:textId="77777777" w:rsidR="0011035D" w:rsidRDefault="0011035D" w:rsidP="0011035D"/>
        </w:tc>
        <w:tc>
          <w:tcPr>
            <w:tcW w:w="1915" w:type="dxa"/>
          </w:tcPr>
          <w:p w14:paraId="4C22A9DE" w14:textId="77777777" w:rsidR="0011035D" w:rsidRDefault="0011035D" w:rsidP="0011035D"/>
        </w:tc>
        <w:tc>
          <w:tcPr>
            <w:tcW w:w="1351" w:type="dxa"/>
          </w:tcPr>
          <w:p w14:paraId="68DB8954" w14:textId="77777777" w:rsidR="0011035D" w:rsidRDefault="0011035D" w:rsidP="0011035D"/>
        </w:tc>
        <w:tc>
          <w:tcPr>
            <w:tcW w:w="1317" w:type="dxa"/>
          </w:tcPr>
          <w:p w14:paraId="493059FF" w14:textId="77777777" w:rsidR="0011035D" w:rsidRDefault="0011035D" w:rsidP="0011035D"/>
        </w:tc>
        <w:tc>
          <w:tcPr>
            <w:tcW w:w="1899" w:type="dxa"/>
          </w:tcPr>
          <w:p w14:paraId="6AE34337" w14:textId="77777777" w:rsidR="0011035D" w:rsidRDefault="0011035D" w:rsidP="0011035D"/>
        </w:tc>
        <w:tc>
          <w:tcPr>
            <w:tcW w:w="1899" w:type="dxa"/>
          </w:tcPr>
          <w:p w14:paraId="5EF9567D" w14:textId="318588F1" w:rsidR="0011035D" w:rsidRDefault="0011035D" w:rsidP="0011035D"/>
        </w:tc>
      </w:tr>
      <w:tr w:rsidR="0011035D" w14:paraId="3D770DCB" w14:textId="77777777" w:rsidTr="0011035D">
        <w:tc>
          <w:tcPr>
            <w:tcW w:w="799" w:type="dxa"/>
          </w:tcPr>
          <w:p w14:paraId="78939187" w14:textId="77777777" w:rsidR="0011035D" w:rsidRDefault="0011035D" w:rsidP="0011035D"/>
        </w:tc>
        <w:tc>
          <w:tcPr>
            <w:tcW w:w="1915" w:type="dxa"/>
          </w:tcPr>
          <w:p w14:paraId="5042DE6E" w14:textId="77777777" w:rsidR="0011035D" w:rsidRDefault="0011035D" w:rsidP="0011035D"/>
        </w:tc>
        <w:tc>
          <w:tcPr>
            <w:tcW w:w="1351" w:type="dxa"/>
          </w:tcPr>
          <w:p w14:paraId="305BFB80" w14:textId="77777777" w:rsidR="0011035D" w:rsidRDefault="0011035D" w:rsidP="0011035D"/>
        </w:tc>
        <w:tc>
          <w:tcPr>
            <w:tcW w:w="1317" w:type="dxa"/>
          </w:tcPr>
          <w:p w14:paraId="53CC39A9" w14:textId="77777777" w:rsidR="0011035D" w:rsidRDefault="0011035D" w:rsidP="0011035D"/>
        </w:tc>
        <w:tc>
          <w:tcPr>
            <w:tcW w:w="1899" w:type="dxa"/>
          </w:tcPr>
          <w:p w14:paraId="7E26EC60" w14:textId="77777777" w:rsidR="0011035D" w:rsidRDefault="0011035D" w:rsidP="0011035D"/>
        </w:tc>
        <w:tc>
          <w:tcPr>
            <w:tcW w:w="1899" w:type="dxa"/>
          </w:tcPr>
          <w:p w14:paraId="5CCCF244" w14:textId="06802C0F" w:rsidR="0011035D" w:rsidRDefault="0011035D" w:rsidP="0011035D"/>
        </w:tc>
      </w:tr>
      <w:tr w:rsidR="0011035D" w14:paraId="29A9CDE0" w14:textId="77777777" w:rsidTr="0011035D">
        <w:tc>
          <w:tcPr>
            <w:tcW w:w="799" w:type="dxa"/>
          </w:tcPr>
          <w:p w14:paraId="1B58FE96" w14:textId="77777777" w:rsidR="0011035D" w:rsidRDefault="0011035D" w:rsidP="0011035D"/>
        </w:tc>
        <w:tc>
          <w:tcPr>
            <w:tcW w:w="1915" w:type="dxa"/>
          </w:tcPr>
          <w:p w14:paraId="402B922A" w14:textId="77777777" w:rsidR="0011035D" w:rsidRDefault="0011035D" w:rsidP="0011035D"/>
        </w:tc>
        <w:tc>
          <w:tcPr>
            <w:tcW w:w="1351" w:type="dxa"/>
          </w:tcPr>
          <w:p w14:paraId="62932EA5" w14:textId="77777777" w:rsidR="0011035D" w:rsidRDefault="0011035D" w:rsidP="0011035D"/>
        </w:tc>
        <w:tc>
          <w:tcPr>
            <w:tcW w:w="1317" w:type="dxa"/>
          </w:tcPr>
          <w:p w14:paraId="43716488" w14:textId="77777777" w:rsidR="0011035D" w:rsidRDefault="0011035D" w:rsidP="0011035D"/>
        </w:tc>
        <w:tc>
          <w:tcPr>
            <w:tcW w:w="1899" w:type="dxa"/>
          </w:tcPr>
          <w:p w14:paraId="73021EA3" w14:textId="77777777" w:rsidR="0011035D" w:rsidRDefault="0011035D" w:rsidP="0011035D"/>
        </w:tc>
        <w:tc>
          <w:tcPr>
            <w:tcW w:w="1899" w:type="dxa"/>
          </w:tcPr>
          <w:p w14:paraId="702A8128" w14:textId="50CD6756" w:rsidR="0011035D" w:rsidRDefault="0011035D" w:rsidP="0011035D"/>
        </w:tc>
      </w:tr>
    </w:tbl>
    <w:p w14:paraId="1E3C2736" w14:textId="77777777" w:rsidR="0011035D" w:rsidRDefault="0011035D" w:rsidP="0011035D"/>
    <w:sectPr w:rsidR="0011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8B"/>
    <w:rsid w:val="0011035D"/>
    <w:rsid w:val="003A6ECA"/>
    <w:rsid w:val="006C0CBA"/>
    <w:rsid w:val="00B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28AF"/>
  <w15:chartTrackingRefBased/>
  <w15:docId w15:val="{76D3573C-E507-4DC8-9485-6994338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3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1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Кизь</dc:creator>
  <cp:keywords/>
  <dc:description/>
  <cp:lastModifiedBy>Владимир Кизь</cp:lastModifiedBy>
  <cp:revision>3</cp:revision>
  <dcterms:created xsi:type="dcterms:W3CDTF">2023-01-17T09:07:00Z</dcterms:created>
  <dcterms:modified xsi:type="dcterms:W3CDTF">2023-01-17T09:18:00Z</dcterms:modified>
</cp:coreProperties>
</file>